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815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47306" cy="64465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306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18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7"/>
        <w:gridCol w:w="5577"/>
      </w:tblGrid>
      <w:tr>
        <w:trPr>
          <w:trHeight w:val="260" w:hRule="atLeast"/>
        </w:trPr>
        <w:tc>
          <w:tcPr>
            <w:tcW w:w="5227" w:type="dxa"/>
            <w:shd w:val="clear" w:color="auto" w:fill="4BA0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7" w:type="dxa"/>
            <w:shd w:val="clear" w:color="auto" w:fill="4BA0D2"/>
          </w:tcPr>
          <w:p>
            <w:pPr>
              <w:pStyle w:val="TableParagraph"/>
              <w:spacing w:line="236" w:lineRule="exact" w:before="3"/>
              <w:ind w:right="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PART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D</w:t>
            </w:r>
          </w:p>
        </w:tc>
      </w:tr>
      <w:tr>
        <w:trPr>
          <w:trHeight w:val="805" w:hRule="atLeast"/>
        </w:trPr>
        <w:tc>
          <w:tcPr>
            <w:tcW w:w="10804" w:type="dxa"/>
            <w:gridSpan w:val="2"/>
          </w:tcPr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color w:val="660066"/>
                <w:sz w:val="24"/>
              </w:rPr>
              <w:t>EQUAL</w:t>
            </w:r>
            <w:r>
              <w:rPr>
                <w:b/>
                <w:color w:val="660066"/>
                <w:spacing w:val="-9"/>
                <w:sz w:val="24"/>
              </w:rPr>
              <w:t> </w:t>
            </w:r>
            <w:r>
              <w:rPr>
                <w:b/>
                <w:color w:val="660066"/>
                <w:sz w:val="24"/>
              </w:rPr>
              <w:t>OPPORTUNITIES</w:t>
            </w:r>
            <w:r>
              <w:rPr>
                <w:b/>
                <w:color w:val="660066"/>
                <w:spacing w:val="-6"/>
                <w:sz w:val="24"/>
              </w:rPr>
              <w:t> </w:t>
            </w:r>
            <w:r>
              <w:rPr>
                <w:b/>
                <w:color w:val="660066"/>
                <w:sz w:val="24"/>
              </w:rPr>
              <w:t>MONITORING</w:t>
            </w:r>
            <w:r>
              <w:rPr>
                <w:b/>
                <w:color w:val="660066"/>
                <w:spacing w:val="-8"/>
                <w:sz w:val="24"/>
              </w:rPr>
              <w:t> </w:t>
            </w:r>
            <w:r>
              <w:rPr>
                <w:b/>
                <w:color w:val="660066"/>
                <w:spacing w:val="-4"/>
                <w:sz w:val="24"/>
              </w:rPr>
              <w:t>FORM</w:t>
            </w:r>
          </w:p>
        </w:tc>
      </w:tr>
      <w:tr>
        <w:trPr>
          <w:trHeight w:val="255" w:hRule="atLeast"/>
        </w:trPr>
        <w:tc>
          <w:tcPr>
            <w:tcW w:w="10804" w:type="dxa"/>
            <w:gridSpan w:val="2"/>
            <w:shd w:val="clear" w:color="auto" w:fill="4BA0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91" w:hRule="atLeast"/>
        </w:trPr>
        <w:tc>
          <w:tcPr>
            <w:tcW w:w="10804" w:type="dxa"/>
            <w:gridSpan w:val="2"/>
          </w:tcPr>
          <w:p>
            <w:pPr>
              <w:pStyle w:val="TableParagraph"/>
              <w:spacing w:line="244" w:lineRule="auto"/>
              <w:ind w:left="11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Association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monitor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equal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policy,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information requested below. It will be kept separate, for monitoring purposes only.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The information you provide in this part of the form (Part D) is confidential and is not used in the selection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process.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separated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rest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it.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Thank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 your co-operation</w:t>
            </w:r>
          </w:p>
        </w:tc>
      </w:tr>
      <w:tr>
        <w:trPr>
          <w:trHeight w:val="379" w:hRule="atLeast"/>
        </w:trPr>
        <w:tc>
          <w:tcPr>
            <w:tcW w:w="52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1" w:lineRule="exact" w:before="128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pacing w:val="52"/>
                <w:w w:val="150"/>
                <w:sz w:val="22"/>
              </w:rPr>
              <w:t> </w:t>
            </w:r>
            <w:r>
              <w:rPr>
                <w:b/>
                <w:sz w:val="22"/>
              </w:rPr>
              <w:t>Post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applied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for</w:t>
            </w:r>
          </w:p>
        </w:tc>
        <w:tc>
          <w:tcPr>
            <w:tcW w:w="5577" w:type="dxa"/>
          </w:tcPr>
          <w:p>
            <w:pPr>
              <w:pStyle w:val="TableParagraph"/>
              <w:tabs>
                <w:tab w:pos="535" w:val="left" w:leader="none"/>
              </w:tabs>
              <w:spacing w:line="231" w:lineRule="exact" w:before="128"/>
              <w:ind w:left="11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5.</w:t>
            </w:r>
            <w:r>
              <w:rPr>
                <w:b/>
                <w:sz w:val="22"/>
              </w:rPr>
              <w:tab/>
              <w:t>Ethnic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origin</w:t>
            </w:r>
          </w:p>
        </w:tc>
      </w:tr>
      <w:tr>
        <w:trPr>
          <w:trHeight w:val="770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0" w:lineRule="exact"/>
              <w:ind w:left="5" w:right="-7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260.8500pt;height:.5pt;mso-position-horizontal-relative:char;mso-position-vertical-relative:line" id="docshapegroup1" coordorigin="0,0" coordsize="5217,10">
                  <v:shape style="position:absolute;left:0;top:0;width:5217;height:10" id="docshape2" coordorigin="0,0" coordsize="5217,10" path="m5217,0l10,0,0,0,0,10,10,10,5217,10,5217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224" w:lineRule="exact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>
              <w:rPr>
                <w:b/>
                <w:spacing w:val="74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557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line="252" w:lineRule="exact"/>
              <w:ind w:left="110"/>
              <w:rPr>
                <w:sz w:val="22"/>
              </w:rPr>
            </w:pPr>
            <w:r>
              <w:rPr>
                <w:sz w:val="22"/>
              </w:rPr>
              <w:t>What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ethnic </w:t>
            </w:r>
            <w:r>
              <w:rPr>
                <w:spacing w:val="-2"/>
                <w:sz w:val="22"/>
              </w:rPr>
              <w:t>group?</w:t>
            </w: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37" w:lineRule="auto"/>
              <w:ind w:left="110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box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indicate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ethnic </w:t>
            </w:r>
            <w:r>
              <w:rPr>
                <w:spacing w:val="-2"/>
                <w:sz w:val="22"/>
              </w:rPr>
              <w:t>origin</w:t>
            </w: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0" w:val="left" w:leader="none"/>
                <w:tab w:pos="1450" w:val="left" w:leader="none"/>
                <w:tab w:pos="2735" w:val="left" w:leader="none"/>
              </w:tabs>
              <w:spacing w:line="240" w:lineRule="auto" w:before="0" w:after="0"/>
              <w:ind w:left="459" w:right="0" w:hanging="28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White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Scottish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z w:val="22"/>
              </w:rPr>
              <w:t>Irish</w:t>
            </w:r>
            <w:r>
              <w:rPr>
                <w:spacing w:val="58"/>
                <w:sz w:val="22"/>
              </w:rPr>
              <w:t> </w:t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British</w:t>
            </w:r>
          </w:p>
          <w:p>
            <w:pPr>
              <w:pStyle w:val="TableParagraph"/>
              <w:spacing w:before="127"/>
              <w:ind w:left="1455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17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British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1" w:val="left" w:leader="none"/>
                <w:tab w:pos="1415" w:val="left" w:leader="none"/>
              </w:tabs>
              <w:spacing w:line="240" w:lineRule="auto" w:before="127" w:after="0"/>
              <w:ind w:left="400" w:right="0" w:hanging="291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Mixed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14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mixed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background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1440" w:val="left" w:leader="none"/>
                <w:tab w:pos="3086" w:val="left" w:leader="none"/>
              </w:tabs>
              <w:spacing w:line="240" w:lineRule="auto" w:before="122" w:after="0"/>
              <w:ind w:left="464" w:right="0" w:hanging="35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Asian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11"/>
                <w:sz w:val="22"/>
              </w:rPr>
              <w:t> </w:t>
            </w:r>
            <w:r>
              <w:rPr>
                <w:spacing w:val="-2"/>
                <w:sz w:val="22"/>
              </w:rPr>
              <w:t>Indian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60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Pakistani</w:t>
            </w:r>
          </w:p>
          <w:p>
            <w:pPr>
              <w:pStyle w:val="TableParagraph"/>
              <w:tabs>
                <w:tab w:pos="3551" w:val="left" w:leader="none"/>
              </w:tabs>
              <w:spacing w:before="128"/>
              <w:ind w:left="1455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62"/>
                <w:w w:val="150"/>
                <w:sz w:val="22"/>
              </w:rPr>
              <w:t> </w:t>
            </w:r>
            <w:r>
              <w:rPr>
                <w:sz w:val="22"/>
              </w:rPr>
              <w:t>Bangladeshi</w:t>
            </w:r>
            <w:r>
              <w:rPr>
                <w:spacing w:val="62"/>
                <w:sz w:val="22"/>
              </w:rPr>
              <w:t> </w:t>
            </w:r>
            <w:r>
              <w:rPr>
                <w:rFonts w:ascii="Wingdings" w:hAnsi="Wingdings"/>
                <w:spacing w:val="-10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Chinese</w:t>
            </w:r>
          </w:p>
          <w:p>
            <w:pPr>
              <w:pStyle w:val="TableParagraph"/>
              <w:spacing w:before="127"/>
              <w:ind w:left="1455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19"/>
                <w:sz w:val="22"/>
              </w:rPr>
              <w:t> </w:t>
            </w:r>
            <w:r>
              <w:rPr>
                <w:sz w:val="22"/>
              </w:rPr>
              <w:t>Other (South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Asian)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5" w:val="left" w:leader="none"/>
                <w:tab w:pos="1425" w:val="left" w:leader="none"/>
                <w:tab w:pos="3091" w:val="left" w:leader="none"/>
              </w:tabs>
              <w:spacing w:line="240" w:lineRule="auto" w:before="127" w:after="0"/>
              <w:ind w:left="464" w:right="0" w:hanging="355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Black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56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Caribbean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55"/>
                <w:w w:val="150"/>
                <w:sz w:val="22"/>
              </w:rPr>
              <w:t> </w:t>
            </w:r>
            <w:r>
              <w:rPr>
                <w:spacing w:val="-2"/>
                <w:sz w:val="22"/>
              </w:rPr>
              <w:t>African</w:t>
            </w:r>
          </w:p>
          <w:p>
            <w:pPr>
              <w:pStyle w:val="TableParagraph"/>
              <w:spacing w:before="127"/>
              <w:ind w:left="1455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63"/>
                <w:w w:val="150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 black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background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0" w:val="left" w:leader="none"/>
              </w:tabs>
              <w:spacing w:line="240" w:lineRule="auto" w:before="127" w:after="0"/>
              <w:ind w:left="450" w:right="0" w:hanging="340"/>
              <w:jc w:val="left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ethnic</w:t>
            </w:r>
            <w:r>
              <w:rPr>
                <w:spacing w:val="-2"/>
                <w:sz w:val="22"/>
              </w:rPr>
              <w:t> background</w:t>
            </w:r>
          </w:p>
          <w:p>
            <w:pPr>
              <w:pStyle w:val="TableParagraph"/>
              <w:spacing w:before="127"/>
              <w:ind w:left="1390"/>
              <w:rPr>
                <w:sz w:val="22"/>
              </w:rPr>
            </w:pPr>
            <w:r>
              <w:rPr>
                <w:rFonts w:ascii="Wingdings" w:hAnsi="Wingdings"/>
                <w:sz w:val="22"/>
              </w:rPr>
              <w:t></w:t>
            </w:r>
            <w:r>
              <w:rPr>
                <w:rFonts w:ascii="Times New Roman" w:hAnsi="Times New Roman"/>
                <w:spacing w:val="7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background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1" w:val="left" w:leader="none"/>
                <w:tab w:pos="2966" w:val="left" w:leader="none"/>
              </w:tabs>
              <w:spacing w:line="240" w:lineRule="auto" w:before="128" w:after="0"/>
              <w:ind w:left="440" w:right="0" w:hanging="331"/>
              <w:jc w:val="left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Prefer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answer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pacing w:val="-10"/>
                <w:sz w:val="22"/>
              </w:rPr>
              <w:t></w:t>
            </w:r>
          </w:p>
        </w:tc>
      </w:tr>
      <w:tr>
        <w:trPr>
          <w:trHeight w:val="510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Address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1" w:lineRule="exact" w:before="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Contact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Number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0" w:hRule="atLeast"/>
        </w:trPr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81" w:hRule="atLeast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>
              <w:rPr>
                <w:b/>
                <w:spacing w:val="28"/>
                <w:sz w:val="22"/>
              </w:rPr>
              <w:t>  </w:t>
            </w:r>
            <w:r>
              <w:rPr>
                <w:b/>
                <w:sz w:val="22"/>
              </w:rPr>
              <w:t>Gender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(please tick </w:t>
            </w:r>
            <w:r>
              <w:rPr>
                <w:b/>
                <w:spacing w:val="-4"/>
                <w:sz w:val="22"/>
              </w:rPr>
              <w:t>box)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you?</w:t>
            </w:r>
          </w:p>
          <w:p>
            <w:pPr>
              <w:pStyle w:val="TableParagraph"/>
              <w:tabs>
                <w:tab w:pos="1365" w:val="left" w:leader="none"/>
                <w:tab w:pos="2466" w:val="left" w:leader="none"/>
              </w:tabs>
              <w:spacing w:before="2"/>
              <w:ind w:left="110"/>
              <w:rPr>
                <w:rFonts w:ascii="Wingdings" w:hAnsi="Wingdings"/>
                <w:sz w:val="22"/>
              </w:rPr>
            </w:pPr>
            <w:r>
              <w:rPr>
                <w:sz w:val="22"/>
              </w:rPr>
              <w:t>Male</w:t>
            </w:r>
            <w:r>
              <w:rPr>
                <w:spacing w:val="73"/>
                <w:sz w:val="22"/>
              </w:rPr>
              <w:t> </w:t>
            </w:r>
            <w:r>
              <w:rPr>
                <w:rFonts w:ascii="Wingdings" w:hAnsi="Wingdings"/>
                <w:spacing w:val="-10"/>
                <w:sz w:val="22"/>
              </w:rPr>
              <w:t>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2"/>
                <w:sz w:val="22"/>
              </w:rPr>
              <w:t>Female</w:t>
            </w:r>
            <w:r>
              <w:rPr>
                <w:sz w:val="22"/>
              </w:rPr>
              <w:tab/>
            </w:r>
            <w:r>
              <w:rPr>
                <w:rFonts w:ascii="Wingdings" w:hAnsi="Wingdings"/>
                <w:spacing w:val="-10"/>
                <w:sz w:val="22"/>
              </w:rPr>
              <w:t></w:t>
            </w:r>
          </w:p>
        </w:tc>
        <w:tc>
          <w:tcPr>
            <w:tcW w:w="557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5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A0D2"/>
          </w:tcPr>
          <w:p>
            <w:pPr>
              <w:pStyle w:val="TableParagraph"/>
              <w:spacing w:line="231" w:lineRule="exact" w:before="3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Data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1998</w:t>
            </w:r>
          </w:p>
        </w:tc>
        <w:tc>
          <w:tcPr>
            <w:tcW w:w="55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4BA0D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10804" w:type="dxa"/>
            <w:gridSpan w:val="2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10" w:right="85"/>
              <w:rPr>
                <w:sz w:val="22"/>
              </w:rPr>
            </w:pP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consent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Scottish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Huntington's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Association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monitor the effectiveness of their Equal Opportunities in employment Policy.</w:t>
            </w:r>
          </w:p>
          <w:p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549" w:val="left" w:leader="none"/>
                <w:tab w:pos="3929" w:val="left" w:leader="none"/>
                <w:tab w:pos="5095" w:val="left" w:leader="none"/>
                <w:tab w:pos="5815" w:val="left" w:leader="none"/>
                <w:tab w:pos="7950" w:val="left" w:leader="none"/>
              </w:tabs>
              <w:spacing w:line="233" w:lineRule="exact"/>
              <w:ind w:left="110"/>
              <w:rPr>
                <w:b/>
                <w:i/>
                <w:sz w:val="22"/>
              </w:rPr>
            </w:pPr>
            <w:r>
              <w:rPr>
                <w:b/>
                <w:i/>
                <w:spacing w:val="-2"/>
                <w:sz w:val="22"/>
              </w:rPr>
              <w:t>Signature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pacing w:val="-4"/>
                <w:sz w:val="22"/>
              </w:rPr>
              <w:t>Date</w:t>
            </w:r>
            <w:r>
              <w:rPr>
                <w:b/>
                <w:i/>
                <w:sz w:val="22"/>
              </w:rPr>
              <w:tab/>
            </w:r>
            <w:r>
              <w:rPr>
                <w:b/>
                <w:i/>
                <w:sz w:val="22"/>
                <w:u w:val="single"/>
              </w:rPr>
              <w:tab/>
            </w:r>
          </w:p>
        </w:tc>
      </w:tr>
    </w:tbl>
    <w:sectPr>
      <w:type w:val="continuous"/>
      <w:pgSz w:w="11910" w:h="16840"/>
      <w:pgMar w:top="720" w:bottom="280" w:left="5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459" w:hanging="280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1" w:hanging="2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83" w:hanging="2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5" w:hanging="2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6" w:hanging="2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8" w:hanging="2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30" w:hanging="2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41" w:hanging="2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53" w:hanging="2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dc:title>PART D</dc:title>
  <dcterms:created xsi:type="dcterms:W3CDTF">2023-03-22T09:24:28Z</dcterms:created>
  <dcterms:modified xsi:type="dcterms:W3CDTF">2023-03-22T09:24:28Z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2023-03-22T00:00:00Z</vt:filetime>
  </property>
</Properties>
</file>